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34" w:rsidRPr="00FB7834" w:rsidRDefault="00FB7834" w:rsidP="00FB7834">
      <w:pPr>
        <w:spacing w:before="0"/>
        <w:outlineLvl w:val="1"/>
        <w:rPr>
          <w:rFonts w:eastAsia="Times New Roman"/>
          <w:color w:val="242428"/>
          <w:sz w:val="28"/>
          <w:szCs w:val="28"/>
          <w:lang w:eastAsia="ru-RU"/>
        </w:rPr>
      </w:pPr>
      <w:r>
        <w:rPr>
          <w:rFonts w:eastAsia="Times New Roman"/>
          <w:color w:val="242428"/>
          <w:sz w:val="28"/>
          <w:szCs w:val="28"/>
          <w:lang w:eastAsia="ru-RU"/>
        </w:rPr>
        <w:t>Территориальные органы</w:t>
      </w:r>
      <w:r w:rsidR="00FD5D05">
        <w:rPr>
          <w:rFonts w:eastAsia="Times New Roman"/>
          <w:color w:val="242428"/>
          <w:sz w:val="28"/>
          <w:szCs w:val="28"/>
          <w:lang w:eastAsia="ru-RU"/>
        </w:rPr>
        <w:t xml:space="preserve"> Министерства природных ресурсов и ЛПК Архангельской области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Архангельское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163000, г. Архангельск, ул. Серафимовича, 13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(8182) 20-05-90, 20-09-30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6" w:history="1">
        <w:r w:rsidRPr="00FB7834">
          <w:rPr>
            <w:rFonts w:eastAsia="Times New Roman"/>
            <w:color w:val="126CA3"/>
            <w:u w:val="single"/>
            <w:lang w:eastAsia="ru-RU"/>
          </w:rPr>
          <w:t>arkhlho1@mail.ru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Круглецкий Виталий Алексеевич (20-05-90)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Березниковское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164570, Архангельская обл., Виноградовский район, п. Березник, ул. П. Виноградова, 148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(81831) 2-24-89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7" w:history="1">
        <w:r w:rsidRPr="00FB7834">
          <w:rPr>
            <w:rFonts w:eastAsia="Times New Roman"/>
            <w:color w:val="126CA3"/>
            <w:u w:val="single"/>
            <w:lang w:eastAsia="ru-RU"/>
          </w:rPr>
          <w:t>berles@atnet.ru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Чебыкин Александр Станиславович (2-23-02)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Вельское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165150, г. Вельск, Архангельской области, ул. Революционная, 17а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(81836) 6-23-81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8" w:history="1">
        <w:r w:rsidRPr="00FB7834">
          <w:rPr>
            <w:rFonts w:eastAsia="Times New Roman"/>
            <w:color w:val="126CA3"/>
            <w:u w:val="single"/>
            <w:lang w:eastAsia="ru-RU"/>
          </w:rPr>
          <w:t>buhlhoz@atnet.ru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И. о. руководителя: Мальгин Николай Владимирович(6-20-76)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Верхнетоемское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165502, Архангельская обл., Верхнетоемский район, п. Двинской, ул. Таежная, 34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(81854) 7-53-69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9" w:history="1">
        <w:r w:rsidRPr="00FB7834">
          <w:rPr>
            <w:rFonts w:eastAsia="Times New Roman"/>
            <w:color w:val="126CA3"/>
            <w:u w:val="single"/>
            <w:lang w:eastAsia="ru-RU"/>
          </w:rPr>
          <w:t>vtleshoz@atnet.ru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Бураков Сергей Всеволодович (7-53-69)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Вилегодское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165694, пос. Сорово, Вилегодского района Архангельской области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(81843) 5-71-43, 3-17-33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0" w:history="1">
        <w:r w:rsidRPr="00FB7834">
          <w:rPr>
            <w:rFonts w:eastAsia="Times New Roman"/>
            <w:color w:val="126CA3"/>
            <w:u w:val="single"/>
            <w:lang w:eastAsia="ru-RU"/>
          </w:rPr>
          <w:t>sorovo_lh@mail.ru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Шевелева Надежда Александровна (3-17-33)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Выйское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165550, Архангельская область, В-Тоемский район, п/о Согра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(81854) 7-71-86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1" w:history="1">
        <w:r w:rsidRPr="00FB7834">
          <w:rPr>
            <w:rFonts w:eastAsia="Times New Roman"/>
            <w:color w:val="126CA3"/>
            <w:u w:val="single"/>
            <w:lang w:eastAsia="ru-RU"/>
          </w:rPr>
          <w:t>alh18to@yandex.ru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И. о. руководителя: Викторов Анатолий Федорович (7-71-84)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Емецкое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164537, Архангельская обл., Холмогорский район, с. Емецк, ул. Кузнецова, 14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(81830) 2-20-54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2" w:history="1">
        <w:r w:rsidRPr="00FB7834">
          <w:rPr>
            <w:rFonts w:eastAsia="Times New Roman"/>
            <w:color w:val="126CA3"/>
            <w:u w:val="single"/>
            <w:lang w:eastAsia="ru-RU"/>
          </w:rPr>
          <w:t>emecles@mail.ru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Курнышов Анатолий Федорович (2-20-37)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Каргопольское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lastRenderedPageBreak/>
        <w:br/>
        <w:t xml:space="preserve">164110, Архангельская обл., г. Каргополь, ул. Онежская, 35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(81841) 2-15-03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3" w:history="1">
        <w:r w:rsidRPr="00FB7834">
          <w:rPr>
            <w:rFonts w:eastAsia="Times New Roman"/>
            <w:color w:val="126CA3"/>
            <w:u w:val="single"/>
            <w:lang w:eastAsia="ru-RU"/>
          </w:rPr>
          <w:t>mvictor@atnet.ru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Жогаль Надежда Николаевна (2-12-34)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Карпогорское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164600, Архангельская обл., Пинежский район, с. Карпогоры, ул. Пионерская, 9 «а»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(81856) 2-26-64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4" w:history="1">
        <w:r w:rsidRPr="00FB7834">
          <w:rPr>
            <w:rFonts w:eastAsia="Times New Roman"/>
            <w:color w:val="126CA3"/>
            <w:u w:val="single"/>
            <w:lang w:eastAsia="ru-RU"/>
          </w:rPr>
          <w:t>leskarp@atnet.ru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Касьянюк Павел Леонидович (2-14-67)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Коношское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164010, п. Коноша, ул. Совхозная, 17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(81858) 2-37-11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5" w:history="1">
        <w:r w:rsidRPr="00FB7834">
          <w:rPr>
            <w:rFonts w:eastAsia="Times New Roman"/>
            <w:color w:val="126CA3"/>
            <w:u w:val="single"/>
            <w:lang w:eastAsia="ru-RU"/>
          </w:rPr>
          <w:t>konLesMas@yandex.ru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Гулин Николай Николаевич (2-18-57)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Котласское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165300, г. Котлас, ул. Ленина, 52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(81837) 3-12-93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6" w:history="1">
        <w:r w:rsidRPr="00FB7834">
          <w:rPr>
            <w:rFonts w:eastAsia="Times New Roman"/>
            <w:color w:val="126CA3"/>
            <w:u w:val="single"/>
            <w:lang w:eastAsia="ru-RU"/>
          </w:rPr>
          <w:t>gimn@atnet.ru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И.о.руководителя: Куделина Ирина Николаевна (3-19-07)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Красноборское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165430, с. Красноборск, ул. Гагарина, 130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(81840) 2-16-82, 2-18-69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7" w:history="1">
        <w:r w:rsidRPr="00FB7834">
          <w:rPr>
            <w:rFonts w:eastAsia="Times New Roman"/>
            <w:color w:val="126CA3"/>
            <w:u w:val="single"/>
            <w:lang w:eastAsia="ru-RU"/>
          </w:rPr>
          <w:t>kracnles@atnet.ru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Агеев Павел Николаевич (2-14-72)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Лешуконское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164670, с. Лешуконское, ул. Победы, 58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(81833) 3-14-34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8" w:history="1">
        <w:r w:rsidRPr="00FB7834">
          <w:rPr>
            <w:rFonts w:eastAsia="Times New Roman"/>
            <w:color w:val="126CA3"/>
            <w:u w:val="single"/>
            <w:lang w:eastAsia="ru-RU"/>
          </w:rPr>
          <w:t>leshles3@atnet.ru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Аксенов Григорий Федорович (3-14-61)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Мезенское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164750, г. Мезень, пр. Первомайский, 82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(81848) 9-11-81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19" w:history="1">
        <w:r w:rsidRPr="00FB7834">
          <w:rPr>
            <w:rFonts w:eastAsia="Times New Roman"/>
            <w:color w:val="126CA3"/>
            <w:u w:val="single"/>
            <w:lang w:eastAsia="ru-RU"/>
          </w:rPr>
          <w:t>lesovod1@atnet.ru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Воронин Василий Владимирович(9-11-81)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Ненецкое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166000, г. Нарьян-Мар, ул. Рыбников, 1-а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(81853) 4-57-53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0" w:history="1">
        <w:r w:rsidRPr="00FB7834">
          <w:rPr>
            <w:rFonts w:eastAsia="Times New Roman"/>
            <w:color w:val="126CA3"/>
            <w:u w:val="single"/>
            <w:lang w:eastAsia="ru-RU"/>
          </w:rPr>
          <w:t>lesnao@atnet.ru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Чупров Василий Михайлович (4-57-53)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Няндомское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164100, г. Няндома, ул. Советская, 22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(81838) 6-26-63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1" w:history="1">
        <w:r w:rsidRPr="00FB7834">
          <w:rPr>
            <w:rFonts w:eastAsia="Times New Roman"/>
            <w:color w:val="126CA3"/>
            <w:u w:val="single"/>
            <w:lang w:eastAsia="ru-RU"/>
          </w:rPr>
          <w:t>nleshoz@atnet.ru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Свешников Андрей Юрьеевич (6-26-63)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Обозерское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164254, Плесецкий р-н, п. Обозерский, ул. Кирова, 57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(81832) 4-11-11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2" w:history="1">
        <w:r w:rsidRPr="00FB7834">
          <w:rPr>
            <w:rFonts w:eastAsia="Times New Roman"/>
            <w:color w:val="126CA3"/>
            <w:u w:val="single"/>
            <w:lang w:eastAsia="ru-RU"/>
          </w:rPr>
          <w:t>obozero@yandex.ru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Соколов Александр Сергеевич (4-13-24)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Онежское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164880, г. Онега, ул. Кирова, 93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(81839) 7-29-92, 7-12-87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3" w:history="1">
        <w:r w:rsidRPr="00FB7834">
          <w:rPr>
            <w:rFonts w:eastAsia="Times New Roman"/>
            <w:color w:val="126CA3"/>
            <w:u w:val="single"/>
            <w:lang w:eastAsia="ru-RU"/>
          </w:rPr>
          <w:t>kedrlx@atnet.ru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Шишляев Владимир Витальевич (7-33-16)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Пинежское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164610, с. Пинега, ул. Кудрина, 29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(81856) 4-23-61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4" w:history="1">
        <w:r w:rsidRPr="00FB7834">
          <w:rPr>
            <w:rFonts w:eastAsia="Times New Roman"/>
            <w:color w:val="126CA3"/>
            <w:u w:val="single"/>
            <w:lang w:eastAsia="ru-RU"/>
          </w:rPr>
          <w:t>les-pinezhskoe@yandex.ru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Блудов Сергей Иванович (4-23-61)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Плесецкое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164260, п. Плесецк, ул. Карла Маркса, 87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(81832) 7-19-90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5" w:history="1">
        <w:r w:rsidRPr="00FB7834">
          <w:rPr>
            <w:rFonts w:eastAsia="Times New Roman"/>
            <w:color w:val="126CA3"/>
            <w:u w:val="single"/>
            <w:lang w:eastAsia="ru-RU"/>
          </w:rPr>
          <w:t>pleslesh@yandex.ru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Голицын Александр Николаевич  (7-11-63)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Приозерное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164284, Плесецкий р-н с. Конево, ул. Ленинградская, 181а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(81832) 4-51-61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6" w:history="1">
        <w:r w:rsidRPr="00FB7834">
          <w:rPr>
            <w:rFonts w:eastAsia="Times New Roman"/>
            <w:color w:val="126CA3"/>
            <w:u w:val="single"/>
            <w:lang w:eastAsia="ru-RU"/>
          </w:rPr>
          <w:t>priles@atnet.ru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Копылова Елена Павловна (4-51-61)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Пуксоозерское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164251, Плесецкий р-н п. Пуксоозеро, ул. Профсоюзная, 14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(81832) 4-71-51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7" w:history="1">
        <w:r w:rsidRPr="00FB7834">
          <w:rPr>
            <w:rFonts w:eastAsia="Times New Roman"/>
            <w:color w:val="126CA3"/>
            <w:u w:val="single"/>
            <w:lang w:eastAsia="ru-RU"/>
          </w:rPr>
          <w:t>leshoz@atnet.ru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И. о. руководителя: Губина Нина Максимовна (4-71-85)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Северодвинское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164504, г.Северодвинск, ул. Южная, 134, оф.6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(8184) 2-34-21 </w:t>
      </w:r>
      <w:r w:rsidRPr="00FB7834">
        <w:rPr>
          <w:rFonts w:eastAsia="Times New Roman"/>
          <w:color w:val="242428"/>
          <w:lang w:eastAsia="ru-RU"/>
        </w:rPr>
        <w:br/>
      </w:r>
      <w:r w:rsidRPr="00FB7834">
        <w:rPr>
          <w:rFonts w:eastAsia="Times New Roman"/>
          <w:color w:val="242428"/>
          <w:lang w:eastAsia="ru-RU"/>
        </w:rPr>
        <w:lastRenderedPageBreak/>
        <w:t xml:space="preserve">E-mail: </w:t>
      </w:r>
      <w:hyperlink r:id="rId28" w:history="1">
        <w:r w:rsidRPr="00FB7834">
          <w:rPr>
            <w:rFonts w:eastAsia="Times New Roman"/>
            <w:color w:val="126CA3"/>
            <w:u w:val="single"/>
            <w:lang w:eastAsia="ru-RU"/>
          </w:rPr>
          <w:t>lesxoz@atnet.ru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Руководитель:Попков Геннадий Авелианович(58-00-59)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Соловецкое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164070, п. Соловецкий, ул.Северная, 14/1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(8183590) 3-12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29" w:history="1">
        <w:r w:rsidRPr="00FB7834">
          <w:rPr>
            <w:rFonts w:eastAsia="Times New Roman"/>
            <w:color w:val="126CA3"/>
            <w:u w:val="single"/>
            <w:lang w:eastAsia="ru-RU"/>
          </w:rPr>
          <w:t>solovki_lh@list.ru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Проурзин Леонид Иванович (3-12)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Сурское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164630, Пинежский р-н, с. Сура, ул. Кирова, 60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(81856) 5-22-00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0" w:history="1">
        <w:r w:rsidRPr="00FB7834">
          <w:rPr>
            <w:rFonts w:eastAsia="Times New Roman"/>
            <w:color w:val="126CA3"/>
            <w:u w:val="single"/>
            <w:lang w:eastAsia="ru-RU"/>
          </w:rPr>
          <w:t>syrles@yandex.ru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Варлачев Александр Васильевич (5-21-77)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Устьянское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165210, Устьянский р-н, п. Октябрьский, ул. Домостроителей, 50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(81855) 5-25-29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1" w:history="1">
        <w:r w:rsidRPr="00FB7834">
          <w:rPr>
            <w:rFonts w:eastAsia="Times New Roman"/>
            <w:color w:val="126CA3"/>
            <w:u w:val="single"/>
            <w:lang w:eastAsia="ru-RU"/>
          </w:rPr>
          <w:t>ustlesh@mail.ru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Тарасов Александр Николаевич (5-25-29)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Холмогорское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164530, с. Холмогоры, ул. Шубина, 46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(81830) 3-38-41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2" w:history="1">
        <w:r w:rsidRPr="00FB7834">
          <w:rPr>
            <w:rFonts w:eastAsia="Times New Roman"/>
            <w:color w:val="126CA3"/>
            <w:u w:val="single"/>
            <w:lang w:eastAsia="ru-RU"/>
          </w:rPr>
          <w:t>holmles1@yandex.ru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Шитов Андрей Анатольевич (3-39-51)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Шенкурское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165160, г. Шенкурск, Усадьба лесхоза, 3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(81851) 4-18-44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3" w:history="1">
        <w:r w:rsidRPr="00FB7834">
          <w:rPr>
            <w:rFonts w:eastAsia="Times New Roman"/>
            <w:color w:val="126CA3"/>
            <w:u w:val="single"/>
            <w:lang w:eastAsia="ru-RU"/>
          </w:rPr>
          <w:t>shenkles@atnet.ru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И. о. руководителя: Степаненко Валентина Петровна (4-18-44)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Яренское лесничество</w:t>
      </w:r>
    </w:p>
    <w:p w:rsidR="00FB7834" w:rsidRPr="00FB7834" w:rsidRDefault="00FB7834" w:rsidP="00FB7834">
      <w:pPr>
        <w:spacing w:before="0"/>
        <w:jc w:val="left"/>
        <w:rPr>
          <w:rFonts w:eastAsia="Times New Roman"/>
          <w:color w:val="242428"/>
          <w:lang w:eastAsia="ru-RU"/>
        </w:rPr>
      </w:pPr>
      <w:r w:rsidRPr="00FB7834">
        <w:rPr>
          <w:rFonts w:eastAsia="Times New Roman"/>
          <w:color w:val="242428"/>
          <w:lang w:eastAsia="ru-RU"/>
        </w:rPr>
        <w:br/>
        <w:t xml:space="preserve">165780, с. Яренск, ул. Космонавтов, 17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(81859) 5-32-44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4" w:history="1">
        <w:r w:rsidRPr="00FB7834">
          <w:rPr>
            <w:rFonts w:eastAsia="Times New Roman"/>
            <w:color w:val="126CA3"/>
            <w:u w:val="single"/>
            <w:lang w:eastAsia="ru-RU"/>
          </w:rPr>
          <w:t>jarnsklh@atnet.ru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 xml:space="preserve">Руководитель: Воробьев Николай Михайлович (5-32-44) </w:t>
      </w:r>
    </w:p>
    <w:p w:rsid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</w:p>
    <w:p w:rsidR="00FB7834" w:rsidRPr="00FB7834" w:rsidRDefault="00FB7834" w:rsidP="00FB7834">
      <w:pPr>
        <w:spacing w:before="0"/>
        <w:jc w:val="left"/>
        <w:outlineLvl w:val="2"/>
        <w:rPr>
          <w:rFonts w:eastAsia="Times New Roman"/>
          <w:color w:val="1E7DAE"/>
          <w:lang w:eastAsia="ru-RU"/>
        </w:rPr>
      </w:pPr>
      <w:r w:rsidRPr="00FB7834">
        <w:rPr>
          <w:rFonts w:eastAsia="Times New Roman"/>
          <w:color w:val="1E7DAE"/>
          <w:lang w:eastAsia="ru-RU"/>
        </w:rPr>
        <w:t>Сийский лесопарк</w:t>
      </w:r>
    </w:p>
    <w:p w:rsidR="00E71380" w:rsidRPr="00FB7834" w:rsidRDefault="00FB7834" w:rsidP="00FB7834">
      <w:pPr>
        <w:spacing w:before="0"/>
        <w:jc w:val="left"/>
      </w:pPr>
      <w:r w:rsidRPr="00FB7834">
        <w:rPr>
          <w:rFonts w:eastAsia="Times New Roman"/>
          <w:color w:val="242428"/>
          <w:lang w:eastAsia="ru-RU"/>
        </w:rPr>
        <w:br/>
        <w:t xml:space="preserve">163000, г.Архангельск, пр. Обводный канал, 22, корп.1 </w:t>
      </w:r>
      <w:r w:rsidRPr="00FB7834">
        <w:rPr>
          <w:rFonts w:eastAsia="Times New Roman"/>
          <w:color w:val="242428"/>
          <w:lang w:eastAsia="ru-RU"/>
        </w:rPr>
        <w:br/>
        <w:t xml:space="preserve">Тел./факс: (8182) 20-33-61 </w:t>
      </w:r>
      <w:r w:rsidRPr="00FB7834">
        <w:rPr>
          <w:rFonts w:eastAsia="Times New Roman"/>
          <w:color w:val="242428"/>
          <w:lang w:eastAsia="ru-RU"/>
        </w:rPr>
        <w:br/>
        <w:t xml:space="preserve">E-mail: </w:t>
      </w:r>
      <w:hyperlink r:id="rId35" w:history="1">
        <w:r w:rsidRPr="00FB7834">
          <w:rPr>
            <w:rFonts w:eastAsia="Times New Roman"/>
            <w:color w:val="126CA3"/>
            <w:u w:val="single"/>
            <w:lang w:eastAsia="ru-RU"/>
          </w:rPr>
          <w:t>lesopark2008@mail.ru</w:t>
        </w:r>
      </w:hyperlink>
      <w:r w:rsidRPr="00FB7834">
        <w:rPr>
          <w:rFonts w:eastAsia="Times New Roman"/>
          <w:color w:val="242428"/>
          <w:lang w:eastAsia="ru-RU"/>
        </w:rPr>
        <w:t xml:space="preserve"> </w:t>
      </w:r>
      <w:r w:rsidRPr="00FB7834">
        <w:rPr>
          <w:rFonts w:eastAsia="Times New Roman"/>
          <w:color w:val="242428"/>
          <w:lang w:eastAsia="ru-RU"/>
        </w:rPr>
        <w:br/>
        <w:t>Руководитель: Шумилов Владимир Валентинович (20-33-61)</w:t>
      </w:r>
    </w:p>
    <w:sectPr w:rsidR="00E71380" w:rsidRPr="00FB7834" w:rsidSect="00FB783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D7" w:rsidRDefault="002C4FD7" w:rsidP="00E531E7">
      <w:pPr>
        <w:spacing w:before="0"/>
      </w:pPr>
      <w:r>
        <w:separator/>
      </w:r>
    </w:p>
  </w:endnote>
  <w:endnote w:type="continuationSeparator" w:id="1">
    <w:p w:rsidR="002C4FD7" w:rsidRDefault="002C4FD7" w:rsidP="00E531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D7" w:rsidRDefault="002C4FD7" w:rsidP="00E531E7">
      <w:pPr>
        <w:spacing w:before="0"/>
      </w:pPr>
      <w:r>
        <w:separator/>
      </w:r>
    </w:p>
  </w:footnote>
  <w:footnote w:type="continuationSeparator" w:id="1">
    <w:p w:rsidR="002C4FD7" w:rsidRDefault="002C4FD7" w:rsidP="00E531E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1E7"/>
    <w:rsid w:val="000060BC"/>
    <w:rsid w:val="00035C56"/>
    <w:rsid w:val="00071B61"/>
    <w:rsid w:val="000874F6"/>
    <w:rsid w:val="000876CC"/>
    <w:rsid w:val="001136D7"/>
    <w:rsid w:val="001902CB"/>
    <w:rsid w:val="001F11BE"/>
    <w:rsid w:val="001F1779"/>
    <w:rsid w:val="002372E4"/>
    <w:rsid w:val="002B7CCC"/>
    <w:rsid w:val="002C4FD7"/>
    <w:rsid w:val="002E1ABC"/>
    <w:rsid w:val="002E7B61"/>
    <w:rsid w:val="004028B6"/>
    <w:rsid w:val="00443935"/>
    <w:rsid w:val="00484CAB"/>
    <w:rsid w:val="004F5492"/>
    <w:rsid w:val="0053069E"/>
    <w:rsid w:val="00557BFF"/>
    <w:rsid w:val="005B027D"/>
    <w:rsid w:val="00606658"/>
    <w:rsid w:val="00646250"/>
    <w:rsid w:val="00767155"/>
    <w:rsid w:val="00817DFA"/>
    <w:rsid w:val="008C7D6C"/>
    <w:rsid w:val="008D5B84"/>
    <w:rsid w:val="008D6DEA"/>
    <w:rsid w:val="0090439B"/>
    <w:rsid w:val="00911A38"/>
    <w:rsid w:val="00960350"/>
    <w:rsid w:val="009E6AC1"/>
    <w:rsid w:val="009F307C"/>
    <w:rsid w:val="00A10E8E"/>
    <w:rsid w:val="00C0644A"/>
    <w:rsid w:val="00CC18F7"/>
    <w:rsid w:val="00D02695"/>
    <w:rsid w:val="00D815DC"/>
    <w:rsid w:val="00DD7AE9"/>
    <w:rsid w:val="00E40FE8"/>
    <w:rsid w:val="00E531E7"/>
    <w:rsid w:val="00E57B53"/>
    <w:rsid w:val="00E71380"/>
    <w:rsid w:val="00E7498E"/>
    <w:rsid w:val="00EC3CCA"/>
    <w:rsid w:val="00F0774D"/>
    <w:rsid w:val="00F975FB"/>
    <w:rsid w:val="00FB7834"/>
    <w:rsid w:val="00FD2B86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0"/>
  </w:style>
  <w:style w:type="paragraph" w:styleId="2">
    <w:name w:val="heading 2"/>
    <w:basedOn w:val="a"/>
    <w:link w:val="20"/>
    <w:uiPriority w:val="9"/>
    <w:qFormat/>
    <w:rsid w:val="00FB7834"/>
    <w:pPr>
      <w:spacing w:before="384" w:after="180"/>
      <w:jc w:val="left"/>
      <w:outlineLvl w:val="1"/>
    </w:pPr>
    <w:rPr>
      <w:rFonts w:ascii="Georgia" w:eastAsia="Times New Roman" w:hAnsi="Georgia"/>
      <w:color w:val="242428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FB7834"/>
    <w:pPr>
      <w:spacing w:before="100" w:beforeAutospacing="1" w:after="100" w:afterAutospacing="1"/>
      <w:jc w:val="left"/>
      <w:outlineLvl w:val="2"/>
    </w:pPr>
    <w:rPr>
      <w:rFonts w:ascii="Georgia" w:eastAsia="Times New Roman" w:hAnsi="Georgia"/>
      <w:color w:val="1E7DAE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1E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1E7"/>
  </w:style>
  <w:style w:type="paragraph" w:styleId="a5">
    <w:name w:val="footer"/>
    <w:basedOn w:val="a"/>
    <w:link w:val="a6"/>
    <w:uiPriority w:val="99"/>
    <w:semiHidden/>
    <w:unhideWhenUsed/>
    <w:rsid w:val="00E531E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1E7"/>
  </w:style>
  <w:style w:type="character" w:customStyle="1" w:styleId="20">
    <w:name w:val="Заголовок 2 Знак"/>
    <w:basedOn w:val="a0"/>
    <w:link w:val="2"/>
    <w:uiPriority w:val="9"/>
    <w:rsid w:val="00FB7834"/>
    <w:rPr>
      <w:rFonts w:ascii="Georgia" w:eastAsia="Times New Roman" w:hAnsi="Georgia"/>
      <w:color w:val="2424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834"/>
    <w:rPr>
      <w:rFonts w:ascii="Georgia" w:eastAsia="Times New Roman" w:hAnsi="Georgia"/>
      <w:color w:val="1E7DAE"/>
      <w:sz w:val="21"/>
      <w:szCs w:val="21"/>
      <w:lang w:eastAsia="ru-RU"/>
    </w:rPr>
  </w:style>
  <w:style w:type="character" w:styleId="a7">
    <w:name w:val="Hyperlink"/>
    <w:basedOn w:val="a0"/>
    <w:uiPriority w:val="99"/>
    <w:semiHidden/>
    <w:unhideWhenUsed/>
    <w:rsid w:val="00FB7834"/>
    <w:rPr>
      <w:color w:val="126CA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lhoz@atnet.ru" TargetMode="External"/><Relationship Id="rId13" Type="http://schemas.openxmlformats.org/officeDocument/2006/relationships/hyperlink" Target="mailto:mvictor@atnet.ru" TargetMode="External"/><Relationship Id="rId18" Type="http://schemas.openxmlformats.org/officeDocument/2006/relationships/hyperlink" Target="mailto:leshles@atnet.ru" TargetMode="External"/><Relationship Id="rId26" Type="http://schemas.openxmlformats.org/officeDocument/2006/relationships/hyperlink" Target="mailto:priles@at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leshoz@atnet.ru" TargetMode="External"/><Relationship Id="rId34" Type="http://schemas.openxmlformats.org/officeDocument/2006/relationships/hyperlink" Target="mailto:jarnsklh@atnet.ru" TargetMode="External"/><Relationship Id="rId7" Type="http://schemas.openxmlformats.org/officeDocument/2006/relationships/hyperlink" Target="mailto:berles@atnet.ru" TargetMode="External"/><Relationship Id="rId12" Type="http://schemas.openxmlformats.org/officeDocument/2006/relationships/hyperlink" Target="mailto:emecles@mail.ru" TargetMode="External"/><Relationship Id="rId17" Type="http://schemas.openxmlformats.org/officeDocument/2006/relationships/hyperlink" Target="mailto:kracnles@atnet.ru" TargetMode="External"/><Relationship Id="rId25" Type="http://schemas.openxmlformats.org/officeDocument/2006/relationships/hyperlink" Target="mailto:pleslesh@rambler.ru" TargetMode="External"/><Relationship Id="rId33" Type="http://schemas.openxmlformats.org/officeDocument/2006/relationships/hyperlink" Target="mailto:shenkles@at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imn@atnet.ru" TargetMode="External"/><Relationship Id="rId20" Type="http://schemas.openxmlformats.org/officeDocument/2006/relationships/hyperlink" Target="mailto:lesnao@atnet.ru" TargetMode="External"/><Relationship Id="rId29" Type="http://schemas.openxmlformats.org/officeDocument/2006/relationships/hyperlink" Target="mailto:solovki_lh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khlhoz@atnet.ru" TargetMode="External"/><Relationship Id="rId11" Type="http://schemas.openxmlformats.org/officeDocument/2006/relationships/hyperlink" Target="mailto:vtpost@atnet.ru" TargetMode="External"/><Relationship Id="rId24" Type="http://schemas.openxmlformats.org/officeDocument/2006/relationships/hyperlink" Target="mailto:lespin@atnet.ru" TargetMode="External"/><Relationship Id="rId32" Type="http://schemas.openxmlformats.org/officeDocument/2006/relationships/hyperlink" Target="mailto:holmles@atnet.r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onoshal@atnet.ru" TargetMode="External"/><Relationship Id="rId23" Type="http://schemas.openxmlformats.org/officeDocument/2006/relationships/hyperlink" Target="mailto:kedrlx@atnet.ru" TargetMode="External"/><Relationship Id="rId28" Type="http://schemas.openxmlformats.org/officeDocument/2006/relationships/hyperlink" Target="mailto:lesxoz@atne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hevelev-sorovo@mail.ru" TargetMode="External"/><Relationship Id="rId19" Type="http://schemas.openxmlformats.org/officeDocument/2006/relationships/hyperlink" Target="mailto:lesovod1@atnet.ru" TargetMode="External"/><Relationship Id="rId31" Type="http://schemas.openxmlformats.org/officeDocument/2006/relationships/hyperlink" Target="mailto:ustlesh@at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tleshoz@atnet.ru" TargetMode="External"/><Relationship Id="rId14" Type="http://schemas.openxmlformats.org/officeDocument/2006/relationships/hyperlink" Target="mailto:leskarp@atnet.ru" TargetMode="External"/><Relationship Id="rId22" Type="http://schemas.openxmlformats.org/officeDocument/2006/relationships/hyperlink" Target="mailto:obozero@yandex.ru" TargetMode="External"/><Relationship Id="rId27" Type="http://schemas.openxmlformats.org/officeDocument/2006/relationships/hyperlink" Target="mailto:leshoz@atnet.ru" TargetMode="External"/><Relationship Id="rId30" Type="http://schemas.openxmlformats.org/officeDocument/2006/relationships/hyperlink" Target="mailto:syrles@atnet.ru" TargetMode="External"/><Relationship Id="rId35" Type="http://schemas.openxmlformats.org/officeDocument/2006/relationships/hyperlink" Target="mailto:lesopark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ЭКЦ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Ломтева</dc:creator>
  <cp:keywords/>
  <dc:description/>
  <cp:lastModifiedBy>Екатерина</cp:lastModifiedBy>
  <cp:revision>3</cp:revision>
  <cp:lastPrinted>2011-11-23T12:45:00Z</cp:lastPrinted>
  <dcterms:created xsi:type="dcterms:W3CDTF">2011-11-23T12:44:00Z</dcterms:created>
  <dcterms:modified xsi:type="dcterms:W3CDTF">2012-03-22T08:59:00Z</dcterms:modified>
</cp:coreProperties>
</file>